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5E21">
      <w:bookmarkStart w:id="0" w:name="_GoBack"/>
      <w:bookmarkEnd w:id="0"/>
    </w:p>
    <w:p w14:paraId="60F72C6B"/>
    <w:tbl>
      <w:tblPr>
        <w:tblStyle w:val="2"/>
        <w:tblW w:w="91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5"/>
        <w:gridCol w:w="1237"/>
        <w:gridCol w:w="1058"/>
        <w:gridCol w:w="772"/>
        <w:gridCol w:w="1044"/>
        <w:gridCol w:w="3095"/>
      </w:tblGrid>
      <w:tr w14:paraId="3482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42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附件：              </w:t>
            </w:r>
          </w:p>
          <w:p w14:paraId="37D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福州大学至诚学院暑期社会实践校友导师信息表</w:t>
            </w:r>
          </w:p>
        </w:tc>
      </w:tr>
      <w:tr w14:paraId="2B75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毕业年份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基本情况介绍</w:t>
            </w:r>
          </w:p>
        </w:tc>
      </w:tr>
      <w:tr w14:paraId="18C2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2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6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福州校友会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ED3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国际经济与贸易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0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2015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3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方伟冠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6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AC4C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  <w:lang w:val="en-US" w:eastAsia="zh-CN"/>
              </w:rPr>
              <w:t>福建蓝鲸国际教育创始人，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</w:rPr>
              <w:t>现任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  <w:lang w:val="en-US" w:eastAsia="zh-CN"/>
              </w:rPr>
              <w:t>福州蓝鲸教育等多家公司负责人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</w:rPr>
              <w:t>、校友会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  <w:lang w:val="en-US" w:eastAsia="zh-CN"/>
              </w:rPr>
              <w:t>成员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</w:rPr>
              <w:t>。</w:t>
            </w:r>
          </w:p>
        </w:tc>
      </w:tr>
      <w:tr w14:paraId="307F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E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机械工程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2014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佘翔宇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8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  <w:lang w:val="en-US" w:eastAsia="zh-CN"/>
              </w:rPr>
              <w:t>现任太玄科技、塔洛斯科技CEO。</w:t>
            </w:r>
          </w:p>
        </w:tc>
      </w:tr>
      <w:tr w14:paraId="5714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5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06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电子科学与技术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2011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8E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陈贤泉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F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860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  <w:lang w:val="en-US" w:eastAsia="zh-CN"/>
              </w:rPr>
              <w:t>现任闽侯县水务投资发展有限公司项目总监。</w:t>
            </w:r>
          </w:p>
        </w:tc>
      </w:tr>
      <w:tr w14:paraId="2CB6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9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697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33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过程装备与控制工程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2011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33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卓孝盘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8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AC5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  <w:lang w:val="en-US" w:eastAsia="zh-CN"/>
              </w:rPr>
              <w:t>现任福建省他年生物科技有限公司创始人兼总经理。</w:t>
            </w:r>
          </w:p>
        </w:tc>
      </w:tr>
      <w:tr w14:paraId="3B52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3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936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B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2008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C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胡安乐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A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4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  <w:lang w:val="en-US" w:eastAsia="zh-CN"/>
              </w:rPr>
              <w:t>现任京华专利所总经理、新华商标所负责人、福州校友会秘书长、学院人才驿站副站长。</w:t>
            </w:r>
          </w:p>
        </w:tc>
      </w:tr>
      <w:tr w14:paraId="37A5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A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厦门校友会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9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应用化学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B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2014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E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杨帅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3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36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auto"/>
              </w:rPr>
              <w:t>现任中关村硬创科技（厦门）有限公司总经理，厦门地区校友会成员。</w:t>
            </w:r>
          </w:p>
        </w:tc>
      </w:tr>
    </w:tbl>
    <w:p w14:paraId="0047CA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90093"/>
    <w:rsid w:val="2C99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2026-05-18T22:34:00Z</dcterms:created>
  <dc:creator>宁儿</dc:creator>
  <cp:lastModifiedBy>宁儿</cp:lastModifiedBy>
  <dcterms:modified xsi:type="dcterms:W3CDTF">2026-05-18T22:35:42Z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00F253C056B94664872CA9C85C721198_11</vt:lpwstr>
  </property>
  <property fmtid="{D5CDD505-2E9C-101B-9397-08002B2CF9AE}" pid="4" name="KSOTemplateDocerSaveRecord">
    <vt:lpwstr>eyJoZGlkIjoiOTQzNWEwNzFiMDNhMWI4NGE5OWJlMWNkM2E2MjVlNzUiLCJ1c2VySWQiOiIzODc5NjIwMzQifQ==</vt:lpwstr>
  </property>
</Properties>
</file>